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3" w:rsidRDefault="00503533" w:rsidP="001333B6">
      <w:pPr>
        <w:pStyle w:val="Encabezado"/>
        <w:jc w:val="center"/>
        <w:rPr>
          <w:rFonts w:ascii="RequiemText-HTF-SmallCaps" w:hAnsi="RequiemText-HTF-SmallCaps"/>
          <w:b/>
          <w:smallCaps/>
        </w:rPr>
      </w:pPr>
      <w:bookmarkStart w:id="0" w:name="_GoBack"/>
      <w:bookmarkEnd w:id="0"/>
    </w:p>
    <w:p w:rsidR="0072257B" w:rsidRPr="009D39B4" w:rsidRDefault="0072257B" w:rsidP="0072257B">
      <w:pPr>
        <w:rPr>
          <w:rFonts w:ascii="Arial" w:hAnsi="Arial" w:cs="Arial"/>
          <w:b/>
          <w:sz w:val="16"/>
          <w:szCs w:val="16"/>
        </w:rPr>
      </w:pPr>
    </w:p>
    <w:p w:rsidR="009D39B4" w:rsidRPr="009D39B4" w:rsidRDefault="009D39B4" w:rsidP="009D39B4">
      <w:pPr>
        <w:ind w:left="720"/>
        <w:rPr>
          <w:rFonts w:ascii="Arial" w:hAnsi="Arial" w:cs="Arial"/>
          <w:b/>
          <w:szCs w:val="18"/>
        </w:rPr>
      </w:pPr>
    </w:p>
    <w:p w:rsidR="00BF7277" w:rsidRPr="00484870" w:rsidRDefault="002D2249" w:rsidP="00BF7277">
      <w:pPr>
        <w:pStyle w:val="Default"/>
        <w:rPr>
          <w:rFonts w:ascii="Montserrat Medium" w:hAnsi="Montserrat Medium"/>
          <w:b/>
          <w:bCs/>
          <w:sz w:val="20"/>
          <w:szCs w:val="22"/>
        </w:rPr>
      </w:pPr>
      <w:r w:rsidRPr="00484870">
        <w:rPr>
          <w:rFonts w:ascii="Montserrat Medium" w:hAnsi="Montserrat Medium"/>
          <w:b/>
          <w:bCs/>
          <w:szCs w:val="28"/>
        </w:rPr>
        <w:t>A</w:t>
      </w:r>
      <w:r w:rsidRPr="00484870">
        <w:rPr>
          <w:rFonts w:ascii="Montserrat Medium" w:hAnsi="Montserrat Medium"/>
          <w:b/>
          <w:bCs/>
          <w:smallCaps/>
          <w:szCs w:val="28"/>
        </w:rPr>
        <w:t>nexo</w:t>
      </w:r>
      <w:r w:rsidRPr="00484870">
        <w:rPr>
          <w:rFonts w:ascii="Montserrat Medium" w:hAnsi="Montserrat Medium"/>
          <w:b/>
          <w:bCs/>
          <w:szCs w:val="28"/>
        </w:rPr>
        <w:t xml:space="preserve"> XXVII. E</w:t>
      </w:r>
      <w:r w:rsidRPr="00484870">
        <w:rPr>
          <w:rFonts w:ascii="Montserrat Medium" w:hAnsi="Montserrat Medium"/>
          <w:b/>
          <w:bCs/>
          <w:sz w:val="20"/>
          <w:szCs w:val="28"/>
        </w:rPr>
        <w:t>STRUCTURA DEL</w:t>
      </w:r>
      <w:r w:rsidRPr="00484870">
        <w:rPr>
          <w:rFonts w:ascii="Montserrat Medium" w:hAnsi="Montserrat Medium"/>
          <w:b/>
          <w:bCs/>
          <w:szCs w:val="28"/>
        </w:rPr>
        <w:t xml:space="preserve"> </w:t>
      </w:r>
      <w:r w:rsidR="00BF7277" w:rsidRPr="00484870">
        <w:rPr>
          <w:rFonts w:ascii="Montserrat Medium" w:hAnsi="Montserrat Medium"/>
          <w:b/>
          <w:bCs/>
          <w:szCs w:val="28"/>
        </w:rPr>
        <w:t>R</w:t>
      </w:r>
      <w:r w:rsidR="00BF7277" w:rsidRPr="00484870">
        <w:rPr>
          <w:rFonts w:ascii="Montserrat Medium" w:hAnsi="Montserrat Medium"/>
          <w:b/>
          <w:bCs/>
          <w:sz w:val="20"/>
          <w:szCs w:val="22"/>
        </w:rPr>
        <w:t xml:space="preserve">EPORTE PRELIMINAR DE </w:t>
      </w:r>
      <w:r w:rsidR="00BF7277" w:rsidRPr="00484870">
        <w:rPr>
          <w:rFonts w:ascii="Montserrat Medium" w:hAnsi="Montserrat Medium"/>
          <w:b/>
          <w:bCs/>
          <w:szCs w:val="28"/>
        </w:rPr>
        <w:t>R</w:t>
      </w:r>
      <w:r w:rsidR="00BF7277" w:rsidRPr="00484870">
        <w:rPr>
          <w:rFonts w:ascii="Montserrat Medium" w:hAnsi="Montserrat Medium"/>
          <w:b/>
          <w:bCs/>
          <w:sz w:val="20"/>
          <w:szCs w:val="22"/>
        </w:rPr>
        <w:t xml:space="preserve">ESIDENCIA </w:t>
      </w:r>
      <w:r w:rsidR="00BF7277" w:rsidRPr="00484870">
        <w:rPr>
          <w:rFonts w:ascii="Montserrat Medium" w:hAnsi="Montserrat Medium"/>
          <w:b/>
          <w:bCs/>
          <w:szCs w:val="28"/>
        </w:rPr>
        <w:t>P</w:t>
      </w:r>
      <w:r w:rsidR="00BF7277" w:rsidRPr="00484870">
        <w:rPr>
          <w:rFonts w:ascii="Montserrat Medium" w:hAnsi="Montserrat Medium"/>
          <w:b/>
          <w:bCs/>
          <w:sz w:val="20"/>
          <w:szCs w:val="22"/>
        </w:rPr>
        <w:t xml:space="preserve">ROFESIONAL </w:t>
      </w:r>
    </w:p>
    <w:p w:rsidR="00BF7277" w:rsidRPr="002D2249" w:rsidRDefault="00BF7277" w:rsidP="00BF7277">
      <w:pPr>
        <w:rPr>
          <w:rFonts w:ascii="Montserrat Medium" w:hAnsi="Montserrat Medium" w:cs="Arial"/>
          <w:b/>
          <w:smallCaps/>
          <w:sz w:val="28"/>
          <w:szCs w:val="20"/>
        </w:rPr>
      </w:pPr>
    </w:p>
    <w:p w:rsidR="002D2249" w:rsidRPr="002D2249" w:rsidRDefault="002D2249" w:rsidP="00BF7277">
      <w:pPr>
        <w:rPr>
          <w:rFonts w:ascii="Montserrat Medium" w:hAnsi="Montserrat Medium" w:cs="Arial"/>
          <w:szCs w:val="20"/>
        </w:rPr>
      </w:pPr>
    </w:p>
    <w:p w:rsidR="00BF7277" w:rsidRPr="002D2249" w:rsidRDefault="002D2249" w:rsidP="00BF7277">
      <w:pPr>
        <w:rPr>
          <w:rFonts w:ascii="Montserrat Medium" w:hAnsi="Montserrat Medium" w:cs="Arial"/>
          <w:sz w:val="28"/>
        </w:rPr>
      </w:pPr>
      <w:r w:rsidRPr="002D2249">
        <w:rPr>
          <w:rFonts w:ascii="Montserrat Medium" w:hAnsi="Montserrat Medium" w:cs="Arial"/>
          <w:szCs w:val="20"/>
        </w:rPr>
        <w:t>El documento del reporte preliminar debe estructurarse de la siguiente manera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2"/>
          <w:szCs w:val="22"/>
        </w:rPr>
      </w:pPr>
    </w:p>
    <w:p w:rsidR="00BF7277" w:rsidRPr="002D2249" w:rsidRDefault="00BF7277" w:rsidP="00BF7277">
      <w:pPr>
        <w:pStyle w:val="Default"/>
        <w:spacing w:after="179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a) Nombre y objetivo del proyecto. </w:t>
      </w:r>
    </w:p>
    <w:p w:rsidR="00BF7277" w:rsidRPr="002D2249" w:rsidRDefault="00BF7277" w:rsidP="00BF7277">
      <w:pPr>
        <w:pStyle w:val="Default"/>
        <w:spacing w:after="179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b) Delimitación.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c) Objetivos.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>d) Justificación.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e) Cronograma preliminar de actividades.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f) Descripción detallada de las actividades.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  <w:r w:rsidRPr="002D2249">
        <w:rPr>
          <w:rFonts w:ascii="Montserrat Medium" w:hAnsi="Montserrat Medium"/>
          <w:sz w:val="23"/>
          <w:szCs w:val="23"/>
        </w:rPr>
        <w:t xml:space="preserve">g) Lugar donde se realizará el proyecto. </w:t>
      </w:r>
    </w:p>
    <w:p w:rsidR="00BF7277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</w:pPr>
    </w:p>
    <w:p w:rsidR="0072257B" w:rsidRPr="002D2249" w:rsidRDefault="00BF7277" w:rsidP="00BF7277">
      <w:pPr>
        <w:pStyle w:val="Default"/>
        <w:rPr>
          <w:rFonts w:ascii="Montserrat Medium" w:hAnsi="Montserrat Medium"/>
          <w:sz w:val="23"/>
          <w:szCs w:val="23"/>
        </w:rPr>
        <w:sectPr w:rsidR="0072257B" w:rsidRPr="002D2249" w:rsidSect="002964F7">
          <w:headerReference w:type="default" r:id="rId9"/>
          <w:pgSz w:w="12242" w:h="15842" w:code="1"/>
          <w:pgMar w:top="2758" w:right="851" w:bottom="899" w:left="1418" w:header="709" w:footer="709" w:gutter="0"/>
          <w:pgNumType w:start="1"/>
          <w:cols w:space="708"/>
          <w:docGrid w:linePitch="360"/>
        </w:sectPr>
      </w:pPr>
      <w:r w:rsidRPr="002D2249">
        <w:rPr>
          <w:rFonts w:ascii="Montserrat Medium" w:hAnsi="Montserrat Medium"/>
          <w:sz w:val="23"/>
          <w:szCs w:val="23"/>
        </w:rPr>
        <w:t>h) Información sobre la empresa, organismo o dependencia para la que se desarrollará el proyecto.</w:t>
      </w:r>
    </w:p>
    <w:p w:rsidR="00BF1FDE" w:rsidRDefault="00BF1FDE" w:rsidP="001333B6">
      <w:pPr>
        <w:pStyle w:val="Encabezado"/>
        <w:jc w:val="center"/>
        <w:rPr>
          <w:rFonts w:ascii="RequiemText-HTF-SmallCaps" w:hAnsi="RequiemText-HTF-SmallCaps"/>
          <w:b/>
        </w:rPr>
      </w:pPr>
    </w:p>
    <w:p w:rsidR="00EA1087" w:rsidRDefault="00EE66E8" w:rsidP="001333B6">
      <w:pPr>
        <w:pStyle w:val="Encabezado"/>
        <w:jc w:val="center"/>
        <w:rPr>
          <w:rFonts w:ascii="RequiemText-HTF-SmallCaps" w:hAnsi="RequiemText-HTF-SmallCaps"/>
          <w:b/>
        </w:rPr>
      </w:pPr>
      <w:r>
        <w:rPr>
          <w:rFonts w:ascii="RequiemText-HTF-SmallCaps" w:hAnsi="RequiemText-HTF-SmallCaps"/>
          <w:b/>
        </w:rPr>
        <w:t xml:space="preserve">e) </w:t>
      </w:r>
      <w:r w:rsidR="00BC511B">
        <w:rPr>
          <w:rFonts w:ascii="RequiemText-HTF-SmallCaps" w:hAnsi="RequiemText-HTF-SmallCaps"/>
          <w:b/>
        </w:rPr>
        <w:t>Crono</w:t>
      </w:r>
      <w:r w:rsidR="001333B6" w:rsidRPr="001333B6">
        <w:rPr>
          <w:rFonts w:ascii="RequiemText-HTF-SmallCaps" w:hAnsi="RequiemText-HTF-SmallCaps"/>
          <w:b/>
        </w:rPr>
        <w:t>grama</w:t>
      </w:r>
      <w:r w:rsidR="00856535">
        <w:rPr>
          <w:rFonts w:ascii="RequiemText-HTF-SmallCaps" w:hAnsi="RequiemText-HTF-SmallCaps"/>
          <w:b/>
        </w:rPr>
        <w:t xml:space="preserve"> </w:t>
      </w:r>
      <w:r w:rsidR="009D39B4">
        <w:rPr>
          <w:rFonts w:ascii="RequiemText-HTF-SmallCaps" w:hAnsi="RequiemText-HTF-SmallCaps"/>
          <w:b/>
        </w:rPr>
        <w:t xml:space="preserve">Preliminar </w:t>
      </w:r>
      <w:r w:rsidR="00856535">
        <w:rPr>
          <w:rFonts w:ascii="RequiemText-HTF-SmallCaps" w:hAnsi="RequiemText-HTF-SmallCaps"/>
          <w:b/>
        </w:rPr>
        <w:t>de Actividades</w:t>
      </w:r>
    </w:p>
    <w:p w:rsidR="0096561E" w:rsidRDefault="0096561E" w:rsidP="001333B6">
      <w:pPr>
        <w:pStyle w:val="Encabezado"/>
        <w:jc w:val="center"/>
        <w:rPr>
          <w:rFonts w:ascii="RequiemText-HTF-SmallCaps" w:hAnsi="RequiemText-HTF-SmallCaps"/>
          <w:b/>
        </w:rPr>
      </w:pP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2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94"/>
        <w:gridCol w:w="494"/>
        <w:gridCol w:w="494"/>
        <w:gridCol w:w="494"/>
        <w:gridCol w:w="494"/>
        <w:gridCol w:w="494"/>
        <w:gridCol w:w="514"/>
      </w:tblGrid>
      <w:tr w:rsidR="0096561E" w:rsidRPr="0096561E" w:rsidTr="006C0009">
        <w:trPr>
          <w:cantSplit/>
          <w:trHeight w:hRule="exact" w:val="397"/>
          <w:tblCellSpacing w:w="20" w:type="dxa"/>
        </w:trPr>
        <w:tc>
          <w:tcPr>
            <w:tcW w:w="4800" w:type="dxa"/>
            <w:vMerge w:val="restart"/>
            <w:vAlign w:val="center"/>
          </w:tcPr>
          <w:p w:rsidR="0096561E" w:rsidRPr="00EE66E8" w:rsidRDefault="0096561E" w:rsidP="00462639">
            <w:pPr>
              <w:pStyle w:val="Ttulo4"/>
              <w:rPr>
                <w:rFonts w:ascii="Montserrat Medium" w:hAnsi="Montserrat Medium"/>
                <w:bCs w:val="0"/>
                <w:szCs w:val="18"/>
              </w:rPr>
            </w:pPr>
            <w:r w:rsidRPr="00EE66E8">
              <w:rPr>
                <w:rFonts w:ascii="Montserrat Medium" w:hAnsi="Montserrat Medium"/>
                <w:bCs w:val="0"/>
                <w:szCs w:val="18"/>
              </w:rPr>
              <w:t>ACTIVIDAD</w:t>
            </w:r>
          </w:p>
        </w:tc>
        <w:tc>
          <w:tcPr>
            <w:tcW w:w="462" w:type="dxa"/>
            <w:vMerge w:val="restart"/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</w:p>
        </w:tc>
        <w:tc>
          <w:tcPr>
            <w:tcW w:w="7351" w:type="dxa"/>
            <w:gridSpan w:val="16"/>
            <w:vAlign w:val="center"/>
          </w:tcPr>
          <w:p w:rsidR="0096561E" w:rsidRPr="00EE66E8" w:rsidRDefault="0096561E" w:rsidP="00462639">
            <w:pPr>
              <w:pStyle w:val="Ttulo4"/>
              <w:rPr>
                <w:rFonts w:ascii="Montserrat Medium" w:hAnsi="Montserrat Medium"/>
                <w:bCs w:val="0"/>
              </w:rPr>
            </w:pPr>
            <w:r w:rsidRPr="00EE66E8">
              <w:rPr>
                <w:rFonts w:ascii="Montserrat Medium" w:hAnsi="Montserrat Medium"/>
                <w:bCs w:val="0"/>
              </w:rPr>
              <w:t>Semanas</w:t>
            </w:r>
          </w:p>
        </w:tc>
      </w:tr>
      <w:tr w:rsidR="0096561E" w:rsidRPr="0096561E" w:rsidTr="006C0009">
        <w:trPr>
          <w:cantSplit/>
          <w:trHeight w:hRule="exact" w:val="397"/>
          <w:tblCellSpacing w:w="20" w:type="dxa"/>
        </w:trPr>
        <w:tc>
          <w:tcPr>
            <w:tcW w:w="4800" w:type="dxa"/>
            <w:vMerge/>
            <w:vAlign w:val="center"/>
          </w:tcPr>
          <w:p w:rsidR="0096561E" w:rsidRPr="00EE66E8" w:rsidRDefault="0096561E" w:rsidP="00462639">
            <w:pPr>
              <w:pStyle w:val="Ttulo4"/>
              <w:rPr>
                <w:rFonts w:ascii="Montserrat Medium" w:hAnsi="Montserrat Medium"/>
                <w:bCs w:val="0"/>
                <w:szCs w:val="18"/>
              </w:rPr>
            </w:pPr>
          </w:p>
        </w:tc>
        <w:tc>
          <w:tcPr>
            <w:tcW w:w="462" w:type="dxa"/>
            <w:vMerge/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2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3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4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5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6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7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8</w:t>
            </w:r>
          </w:p>
        </w:tc>
        <w:tc>
          <w:tcPr>
            <w:tcW w:w="397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9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10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11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12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13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14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15</w:t>
            </w:r>
          </w:p>
        </w:tc>
        <w:tc>
          <w:tcPr>
            <w:tcW w:w="454" w:type="dxa"/>
            <w:vAlign w:val="center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b/>
                <w:sz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</w:rPr>
              <w:t>16</w:t>
            </w: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  <w:tr w:rsidR="0096561E" w:rsidRPr="0096561E" w:rsidTr="006C0009">
        <w:trPr>
          <w:cantSplit/>
          <w:tblCellSpacing w:w="20" w:type="dxa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61E" w:rsidRPr="00EE66E8" w:rsidRDefault="0096561E" w:rsidP="00462639">
            <w:pPr>
              <w:jc w:val="center"/>
              <w:rPr>
                <w:rFonts w:ascii="Montserrat Medium" w:hAnsi="Montserrat Medium" w:cs="Arial"/>
                <w:b/>
                <w:sz w:val="18"/>
                <w:szCs w:val="18"/>
              </w:rPr>
            </w:pPr>
            <w:r w:rsidRPr="00EE66E8">
              <w:rPr>
                <w:rFonts w:ascii="Montserrat Medium" w:hAnsi="Montserrat Medium" w:cs="Arial"/>
                <w:b/>
                <w:sz w:val="18"/>
                <w:szCs w:val="18"/>
              </w:rPr>
              <w:t>P</w:t>
            </w: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61E" w:rsidRPr="00EE66E8" w:rsidRDefault="0096561E" w:rsidP="00462639">
            <w:pPr>
              <w:rPr>
                <w:rFonts w:ascii="Montserrat Medium" w:hAnsi="Montserrat Medium"/>
              </w:rPr>
            </w:pPr>
          </w:p>
        </w:tc>
      </w:tr>
    </w:tbl>
    <w:p w:rsidR="0096561E" w:rsidRPr="001333B6" w:rsidRDefault="0096561E" w:rsidP="001333B6">
      <w:pPr>
        <w:pStyle w:val="Encabezado"/>
        <w:jc w:val="center"/>
        <w:rPr>
          <w:rFonts w:ascii="RequiemText-HTF-SmallCaps" w:hAnsi="RequiemText-HTF-SmallCaps"/>
          <w:b/>
        </w:rPr>
      </w:pPr>
    </w:p>
    <w:sectPr w:rsidR="0096561E" w:rsidRPr="001333B6" w:rsidSect="002964F7">
      <w:pgSz w:w="15840" w:h="12240" w:orient="landscape"/>
      <w:pgMar w:top="2410" w:right="720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55" w:rsidRDefault="00C73155">
      <w:r>
        <w:separator/>
      </w:r>
    </w:p>
  </w:endnote>
  <w:endnote w:type="continuationSeparator" w:id="0">
    <w:p w:rsidR="00C73155" w:rsidRDefault="00C7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quiemText-HTF-SmallCa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altName w:val="Times New Roman"/>
    <w:panose1 w:val="00000000000000000000"/>
    <w:charset w:val="4D"/>
    <w:family w:val="auto"/>
    <w:notTrueType/>
    <w:pitch w:val="variable"/>
    <w:sig w:usb0="00000003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55" w:rsidRDefault="00C73155">
      <w:r>
        <w:separator/>
      </w:r>
    </w:p>
  </w:footnote>
  <w:footnote w:type="continuationSeparator" w:id="0">
    <w:p w:rsidR="00C73155" w:rsidRDefault="00C7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F7" w:rsidRDefault="002964F7" w:rsidP="002964F7">
    <w:pPr>
      <w:pStyle w:val="Encabezado"/>
      <w:tabs>
        <w:tab w:val="center" w:pos="4817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2855595</wp:posOffset>
              </wp:positionH>
              <wp:positionV relativeFrom="paragraph">
                <wp:posOffset>671195</wp:posOffset>
              </wp:positionV>
              <wp:extent cx="3402330" cy="222885"/>
              <wp:effectExtent l="0" t="0" r="0" b="5715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3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F7" w:rsidRPr="00966A21" w:rsidRDefault="002964F7" w:rsidP="002964F7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  <w:t>Instituto Tecnológico Superior de Tierra Blanca</w:t>
                          </w:r>
                        </w:p>
                        <w:p w:rsidR="002964F7" w:rsidRPr="00966A21" w:rsidRDefault="002964F7" w:rsidP="002964F7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</w:p>
                        <w:p w:rsidR="002964F7" w:rsidRPr="0045125E" w:rsidRDefault="002964F7" w:rsidP="002964F7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2964F7" w:rsidRPr="00A44E22" w:rsidRDefault="002964F7" w:rsidP="002964F7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2964F7" w:rsidRPr="00820EA8" w:rsidRDefault="002964F7" w:rsidP="002964F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2964F7" w:rsidRDefault="002964F7" w:rsidP="002964F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224.85pt;margin-top:52.85pt;width:267.9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w5ugIAAMIFAAAOAAAAZHJzL2Uyb0RvYy54bWysVNuOmzAQfa/Uf7D8znKJkwBaUu1CqCpt&#10;L9K2H+CACVbBprYTsq367x2bJJvdVaWqLQ/I9ozPzJk5nus3h75De6Y0lyLD4VWAEROVrLnYZvjL&#10;59KLMdKGipp2UrAMPzCN36xev7oeh5RFspVdzRQCEKHTcchwa8yQ+r6uWtZTfSUHJsDYSNVTA1u1&#10;9WtFR0DvOz8KgoU/SlUPSlZMazgtJiNeOfymYZX52DSaGdRlGHIz7q/cf2P//uqapltFh5ZXxzTo&#10;X2TRUy4g6BmqoIaineIvoHpeKallY64q2fuyaXjFHAdgEwbP2Ny3dGCOCxRHD+cy6f8HW33Yf1KI&#10;19A7gpGgPfQo39FaSVQzZNjBSAQWKNM46BS87wfwN4dbeYArjrIe7mT1VSMh85aKLbtRSo4tozWk&#10;Gdqb/sXVCUdbkM34XtYQju6MdECHRvW2hlAVBOjQrodziyARVMHhjATRbAamCmxRFMXx3IWg6en2&#10;oLR5y2SP7CLDCiTg0On+ThubDU1PLjaYkCXvOieDTjw5AMfpBGLDVWuzWbiu/kiCZB2vY+KRaLH2&#10;SFAU3k2ZE29Rhst5MSvyvAh/2rghSVte10zYMCeFheTPOnjU+qSNs8a07Hht4WxKWm03eafQnoLC&#10;S/cdC3Lh5j9NwxUBuDyjFEYkuI0Sr1zES4+UZO4lyyD2gjC5TRYBSUhRPqV0xwX7d0pozHAyj+aT&#10;mH7LLXDfS2407bmBGdLxPsPx2YmmVoJrUbvWGsq7aX1RCpv+Yymg3adGO8FajU5qNYfNAVCsijey&#10;fgDpKgnKAhHC4INFK9V3jEYYIhnW33ZUMYy6dwLkn4SE2KnjNmS+jGCjLi2bSwsVFUBl2GA0LXMz&#10;TardoPi2hUjTgxPyBp5Mw52aH7M6PjQYFI7UcajZSXS5d16Po3f1CwAA//8DAFBLAwQUAAYACAAA&#10;ACEAwQagWN4AAAALAQAADwAAAGRycy9kb3ducmV2LnhtbEyPQU/DMAyF70j7D5EncWMJqGVt13RC&#10;IK4gxkDaLWu8tqJxqiZby7/HnOBm+z09f6/czq4XFxxD50nD7UqBQKq97ajRsH9/vslAhGjImt4T&#10;avjGANtqcVWawvqJ3vCyi43gEAqF0dDGOBRShrpFZ8LKD0isnfzoTOR1bKQdzcThrpd3St1LZzri&#10;D60Z8LHF+mt3dho+Xk6Hz0S9Nk8uHSY/K0kul1pfL+eHDYiIc/wzwy8+o0PFTEd/JhtEryFJ8jVb&#10;WVApD+zIszQFceRLojKQVSn/d6h+AAAA//8DAFBLAQItABQABgAIAAAAIQC2gziS/gAAAOEBAAAT&#10;AAAAAAAAAAAAAAAAAAAAAABbQ29udGVudF9UeXBlc10ueG1sUEsBAi0AFAAGAAgAAAAhADj9If/W&#10;AAAAlAEAAAsAAAAAAAAAAAAAAAAALwEAAF9yZWxzLy5yZWxzUEsBAi0AFAAGAAgAAAAhADvtvDm6&#10;AgAAwgUAAA4AAAAAAAAAAAAAAAAALgIAAGRycy9lMm9Eb2MueG1sUEsBAi0AFAAGAAgAAAAhAMEG&#10;oFjeAAAACwEAAA8AAAAAAAAAAAAAAAAAFAUAAGRycy9kb3ducmV2LnhtbFBLBQYAAAAABAAEAPMA&#10;AAAfBgAAAAA=&#10;" filled="f" stroked="f">
              <v:textbox>
                <w:txbxContent>
                  <w:p w:rsidR="002964F7" w:rsidRPr="00966A21" w:rsidRDefault="002964F7" w:rsidP="002964F7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  <w:t>Instituto Tecnológico Superior de Tierra Blanca</w:t>
                    </w:r>
                  </w:p>
                  <w:p w:rsidR="002964F7" w:rsidRPr="00966A21" w:rsidRDefault="002964F7" w:rsidP="002964F7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</w:p>
                  <w:p w:rsidR="002964F7" w:rsidRPr="0045125E" w:rsidRDefault="002964F7" w:rsidP="002964F7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2964F7" w:rsidRPr="00A44E22" w:rsidRDefault="002964F7" w:rsidP="002964F7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2964F7" w:rsidRPr="00820EA8" w:rsidRDefault="002964F7" w:rsidP="002964F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2964F7" w:rsidRDefault="002964F7" w:rsidP="002964F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845185</wp:posOffset>
              </wp:positionV>
              <wp:extent cx="7763510" cy="222885"/>
              <wp:effectExtent l="0" t="0" r="0" b="571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35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4F7" w:rsidRPr="00DC68AA" w:rsidRDefault="002964F7" w:rsidP="002964F7">
                          <w:pPr>
                            <w:ind w:right="75"/>
                            <w:jc w:val="center"/>
                            <w:rPr>
                              <w:rFonts w:ascii="Montserrat SemiBold" w:hAnsi="Montserrat SemiBold" w:cs="Arial"/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 w:rsidRPr="00DC68AA">
                            <w:rPr>
                              <w:rFonts w:ascii="Montserrat SemiBold" w:hAnsi="Montserrat SemiBold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“2019, Año del Caudillo del Sur, Emiliano Zapata”</w:t>
                          </w:r>
                        </w:p>
                        <w:p w:rsidR="002964F7" w:rsidRPr="008758B9" w:rsidRDefault="002964F7" w:rsidP="002964F7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2964F7" w:rsidRPr="008758B9" w:rsidRDefault="002964F7" w:rsidP="002964F7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2964F7" w:rsidRPr="00820EA8" w:rsidRDefault="002964F7" w:rsidP="002964F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2964F7" w:rsidRDefault="002964F7" w:rsidP="002964F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Cuadro de texto 7" o:spid="_x0000_s1027" type="#_x0000_t202" style="position:absolute;margin-left:-69.75pt;margin-top:66.55pt;width:611.3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wuvQIAAMcFAAAOAAAAZHJzL2Uyb0RvYy54bWysVNtu2zAMfR+wfxD07vpSJ76gTtHG8TCg&#10;uwDdPkCx5FiYLXmSEqcr9u+j5CRNWwwYtvnBkETqkIc84tX1vu/QjinNpShweBFgxEQtKRebAn/9&#10;UnkpRtoQQUknBSvwA9P4evH2zdU45CySrewoUwhAhM7HocCtMUPu+7puWU/0hRyYAGMjVU8MbNXG&#10;p4qMgN53fhQEc3+Uig5K1kxrOC0nI144/KZhtfnUNJoZ1BUYcjPur9x/bf/+4orkG0WGlteHNMhf&#10;ZNETLiDoCaokhqCt4q+gel4rqWVjLmrZ+7JpeM0cB2ATBi/Y3LdkYI4LFEcPpzLp/wdbf9x9VojT&#10;AicYCdJDi5ZbQpVElCHD9kaixBZpHHQOvvcDeJv9rdxDsx1hPdzJ+ptGQi5bIjbsRik5toxQSDK0&#10;N/2zqxOOtiDr8YOkEI1sjXRA+0b1toJQEwTo0KyHU4MgD1TDYZLML2chmGqwRVGUpjMXguTH24PS&#10;5h2TPbKLAisQgEMnuzttbDYkP7rYYEJWvOucCDrx7AAcpxOIDVetzWbhevqYBdkqXaWxF0fzlRcH&#10;ZendVMvYm1dhMisvy+WyDH/auGGct5xSJmyYo77C+M/6d1D6pIyTwrTsOLVwNiWtNutlp9COgL4r&#10;9x0KcubmP0/DFQG4vKAURnFwG2VeNU8TL67imZclQeoFYXabzYM4i8vqOaU7Lti/U0JjgbNZNJvE&#10;9FtugftecyN5zw1MkI73BU5PTiS3ElwJ6lprCO+m9VkpbPpPpYB2HxvtBGs1OqnV7Nd790Ccmq2Y&#10;15I+gIKVBIGBFmH6waKV6gdGI0ySAuvvW6IYRt17Aa8gC+PYjh63iWdJBBt1blmfW4ioAarABqNp&#10;uTTTuNoOim9aiDS9OyFv4OU03In6KavDe4Np4bgdJpsdR+d75/U0fxe/AAAA//8DAFBLAwQUAAYA&#10;CAAAACEAZgqmL98AAAANAQAADwAAAGRycy9kb3ducmV2LnhtbEyPzU7DMBCE70i8g7VI3Fo7Da3S&#10;EKdCIK4gyo/EzY23SUS8jmK3CW/P5kRvs5pPszPFbnKdOOMQWk8akqUCgVR521Kt4eP9eZGBCNGQ&#10;NZ0n1PCLAXbl9VVhcutHesPzPtaCQyjkRkMTY59LGaoGnQlL3yOxd/SDM5HPoZZ2MCOHu06ulNpI&#10;Z1riD43p8bHB6md/cho+X47fX3fqtX5y6370k5LktlLr25vp4R5ExCn+wzDX5+pQcqeDP5ENotOw&#10;SNLtmll20jQBMSMqm9WB1SZbgSwLebmi/AMAAP//AwBQSwECLQAUAAYACAAAACEAtoM4kv4AAADh&#10;AQAAEwAAAAAAAAAAAAAAAAAAAAAAW0NvbnRlbnRfVHlwZXNdLnhtbFBLAQItABQABgAIAAAAIQA4&#10;/SH/1gAAAJQBAAALAAAAAAAAAAAAAAAAAC8BAABfcmVscy8ucmVsc1BLAQItABQABgAIAAAAIQDd&#10;51wuvQIAAMcFAAAOAAAAAAAAAAAAAAAAAC4CAABkcnMvZTJvRG9jLnhtbFBLAQItABQABgAIAAAA&#10;IQBmCqYv3wAAAA0BAAAPAAAAAAAAAAAAAAAAABcFAABkcnMvZG93bnJldi54bWxQSwUGAAAAAAQA&#10;BADzAAAAIwYAAAAA&#10;" filled="f" stroked="f">
              <v:textbox>
                <w:txbxContent>
                  <w:p w:rsidR="002964F7" w:rsidRPr="00DC68AA" w:rsidRDefault="002964F7" w:rsidP="002964F7">
                    <w:pPr>
                      <w:ind w:right="75"/>
                      <w:jc w:val="center"/>
                      <w:rPr>
                        <w:rFonts w:ascii="Montserrat SemiBold" w:hAnsi="Montserrat SemiBold" w:cs="Arial"/>
                        <w:b/>
                        <w:color w:val="808080"/>
                        <w:sz w:val="16"/>
                        <w:szCs w:val="16"/>
                      </w:rPr>
                    </w:pPr>
                    <w:r w:rsidRPr="00DC68AA">
                      <w:rPr>
                        <w:rFonts w:ascii="Montserrat SemiBold" w:hAnsi="Montserrat SemiBold" w:cs="Arial"/>
                        <w:b/>
                        <w:color w:val="808080"/>
                        <w:sz w:val="16"/>
                        <w:szCs w:val="16"/>
                      </w:rPr>
                      <w:t>“2019, Año del Caudillo del Sur, Emiliano Zapata”</w:t>
                    </w:r>
                  </w:p>
                  <w:p w:rsidR="002964F7" w:rsidRPr="008758B9" w:rsidRDefault="002964F7" w:rsidP="002964F7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2964F7" w:rsidRPr="008758B9" w:rsidRDefault="002964F7" w:rsidP="002964F7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b/>
                        <w:color w:val="808080"/>
                        <w:sz w:val="14"/>
                        <w:szCs w:val="14"/>
                      </w:rPr>
                    </w:pPr>
                  </w:p>
                  <w:p w:rsidR="002964F7" w:rsidRPr="00820EA8" w:rsidRDefault="002964F7" w:rsidP="002964F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2964F7" w:rsidRDefault="002964F7" w:rsidP="002964F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5707380</wp:posOffset>
          </wp:positionH>
          <wp:positionV relativeFrom="paragraph">
            <wp:posOffset>137795</wp:posOffset>
          </wp:positionV>
          <wp:extent cx="479425" cy="479425"/>
          <wp:effectExtent l="0" t="0" r="0" b="0"/>
          <wp:wrapThrough wrapText="bothSides">
            <wp:wrapPolygon edited="0">
              <wp:start x="10299" y="0"/>
              <wp:lineTo x="5150" y="858"/>
              <wp:lineTo x="858" y="6866"/>
              <wp:lineTo x="1717" y="15449"/>
              <wp:lineTo x="6866" y="19740"/>
              <wp:lineTo x="8583" y="20599"/>
              <wp:lineTo x="18882" y="20599"/>
              <wp:lineTo x="20599" y="5150"/>
              <wp:lineTo x="18882" y="858"/>
              <wp:lineTo x="13732" y="0"/>
              <wp:lineTo x="10299" y="0"/>
            </wp:wrapPolygon>
          </wp:wrapThrough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181610</wp:posOffset>
          </wp:positionV>
          <wp:extent cx="972185" cy="401320"/>
          <wp:effectExtent l="0" t="0" r="0" b="0"/>
          <wp:wrapNone/>
          <wp:docPr id="40" name="Imagen 40" descr="DET-COLOR-CALA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T-COLOR-CALADO-TRANSPAR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3517265</wp:posOffset>
          </wp:positionH>
          <wp:positionV relativeFrom="paragraph">
            <wp:posOffset>160020</wp:posOffset>
          </wp:positionV>
          <wp:extent cx="899795" cy="441960"/>
          <wp:effectExtent l="0" t="0" r="0" b="0"/>
          <wp:wrapNone/>
          <wp:docPr id="41" name="Imagen 41" descr="logo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182880</wp:posOffset>
          </wp:positionV>
          <wp:extent cx="1039495" cy="401320"/>
          <wp:effectExtent l="0" t="0" r="8255" b="0"/>
          <wp:wrapNone/>
          <wp:docPr id="42" name="Imagen 42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-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1353820</wp:posOffset>
          </wp:positionH>
          <wp:positionV relativeFrom="paragraph">
            <wp:posOffset>146685</wp:posOffset>
          </wp:positionV>
          <wp:extent cx="877570" cy="482600"/>
          <wp:effectExtent l="0" t="0" r="0" b="0"/>
          <wp:wrapThrough wrapText="bothSides">
            <wp:wrapPolygon edited="0">
              <wp:start x="938" y="0"/>
              <wp:lineTo x="0" y="1705"/>
              <wp:lineTo x="0" y="15347"/>
              <wp:lineTo x="469" y="19611"/>
              <wp:lineTo x="938" y="20463"/>
              <wp:lineTo x="4689" y="20463"/>
              <wp:lineTo x="5627" y="19611"/>
              <wp:lineTo x="8909" y="13642"/>
              <wp:lineTo x="21100" y="11937"/>
              <wp:lineTo x="21100" y="6821"/>
              <wp:lineTo x="4220" y="0"/>
              <wp:lineTo x="938" y="0"/>
            </wp:wrapPolygon>
          </wp:wrapThrough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56515</wp:posOffset>
          </wp:positionV>
          <wp:extent cx="1438910" cy="658495"/>
          <wp:effectExtent l="0" t="0" r="0" b="0"/>
          <wp:wrapNone/>
          <wp:docPr id="44" name="Imagen 44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3" t="29274" r="25989" b="29710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84C" w:rsidRPr="002964F7" w:rsidRDefault="00FE784C" w:rsidP="002964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02C"/>
    <w:multiLevelType w:val="hybridMultilevel"/>
    <w:tmpl w:val="D0C0F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A36D8"/>
    <w:multiLevelType w:val="hybridMultilevel"/>
    <w:tmpl w:val="88D4B308"/>
    <w:lvl w:ilvl="0" w:tplc="64F8EB5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53F66"/>
    <w:multiLevelType w:val="hybridMultilevel"/>
    <w:tmpl w:val="C4209C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2E"/>
    <w:rsid w:val="00023386"/>
    <w:rsid w:val="00070315"/>
    <w:rsid w:val="000B22F7"/>
    <w:rsid w:val="000B5FD6"/>
    <w:rsid w:val="001333B6"/>
    <w:rsid w:val="001335D1"/>
    <w:rsid w:val="00154F48"/>
    <w:rsid w:val="00177F6D"/>
    <w:rsid w:val="00195F72"/>
    <w:rsid w:val="00201EC5"/>
    <w:rsid w:val="00220767"/>
    <w:rsid w:val="00220E05"/>
    <w:rsid w:val="002477F8"/>
    <w:rsid w:val="00253CA8"/>
    <w:rsid w:val="00265D33"/>
    <w:rsid w:val="00285541"/>
    <w:rsid w:val="002964F7"/>
    <w:rsid w:val="002B38BE"/>
    <w:rsid w:val="002D2249"/>
    <w:rsid w:val="002E3A93"/>
    <w:rsid w:val="002F0396"/>
    <w:rsid w:val="003022EA"/>
    <w:rsid w:val="00303697"/>
    <w:rsid w:val="003303FF"/>
    <w:rsid w:val="00333885"/>
    <w:rsid w:val="00333C92"/>
    <w:rsid w:val="003374B6"/>
    <w:rsid w:val="00371078"/>
    <w:rsid w:val="00395E2A"/>
    <w:rsid w:val="003A34EC"/>
    <w:rsid w:val="003B6EAF"/>
    <w:rsid w:val="003E1D46"/>
    <w:rsid w:val="003E7D70"/>
    <w:rsid w:val="00412E68"/>
    <w:rsid w:val="00427C8B"/>
    <w:rsid w:val="00454388"/>
    <w:rsid w:val="00462639"/>
    <w:rsid w:val="004666F5"/>
    <w:rsid w:val="004728C2"/>
    <w:rsid w:val="004748D4"/>
    <w:rsid w:val="004808A5"/>
    <w:rsid w:val="00484870"/>
    <w:rsid w:val="00494BC1"/>
    <w:rsid w:val="005012BF"/>
    <w:rsid w:val="00503533"/>
    <w:rsid w:val="00511F4B"/>
    <w:rsid w:val="00542370"/>
    <w:rsid w:val="00543B41"/>
    <w:rsid w:val="00571B8F"/>
    <w:rsid w:val="00572304"/>
    <w:rsid w:val="00594686"/>
    <w:rsid w:val="0059552C"/>
    <w:rsid w:val="005A2A18"/>
    <w:rsid w:val="005C32F3"/>
    <w:rsid w:val="005C4F1A"/>
    <w:rsid w:val="00602188"/>
    <w:rsid w:val="00605C12"/>
    <w:rsid w:val="006333E3"/>
    <w:rsid w:val="006745EF"/>
    <w:rsid w:val="006A4EC9"/>
    <w:rsid w:val="006C0009"/>
    <w:rsid w:val="006C0205"/>
    <w:rsid w:val="006E492E"/>
    <w:rsid w:val="006F1629"/>
    <w:rsid w:val="00704974"/>
    <w:rsid w:val="0072257B"/>
    <w:rsid w:val="00723120"/>
    <w:rsid w:val="00724DC3"/>
    <w:rsid w:val="007471FB"/>
    <w:rsid w:val="00771D9B"/>
    <w:rsid w:val="007A1F1C"/>
    <w:rsid w:val="007B054E"/>
    <w:rsid w:val="007C1AC7"/>
    <w:rsid w:val="007C5873"/>
    <w:rsid w:val="007E1CAD"/>
    <w:rsid w:val="007F6423"/>
    <w:rsid w:val="008040C7"/>
    <w:rsid w:val="00822F0E"/>
    <w:rsid w:val="00826EED"/>
    <w:rsid w:val="008536A7"/>
    <w:rsid w:val="00855436"/>
    <w:rsid w:val="00856535"/>
    <w:rsid w:val="008835A8"/>
    <w:rsid w:val="008A3824"/>
    <w:rsid w:val="008B5653"/>
    <w:rsid w:val="008D6507"/>
    <w:rsid w:val="009042FD"/>
    <w:rsid w:val="00917B66"/>
    <w:rsid w:val="00920E17"/>
    <w:rsid w:val="009300BE"/>
    <w:rsid w:val="009534A0"/>
    <w:rsid w:val="009564DC"/>
    <w:rsid w:val="0096561E"/>
    <w:rsid w:val="00973CC3"/>
    <w:rsid w:val="0099302E"/>
    <w:rsid w:val="009B565E"/>
    <w:rsid w:val="009B5D36"/>
    <w:rsid w:val="009B6147"/>
    <w:rsid w:val="009D39B4"/>
    <w:rsid w:val="009F33D5"/>
    <w:rsid w:val="00A016EC"/>
    <w:rsid w:val="00A07C88"/>
    <w:rsid w:val="00A11E28"/>
    <w:rsid w:val="00A22120"/>
    <w:rsid w:val="00A336A0"/>
    <w:rsid w:val="00A3386D"/>
    <w:rsid w:val="00A342BC"/>
    <w:rsid w:val="00A35009"/>
    <w:rsid w:val="00A40510"/>
    <w:rsid w:val="00A44241"/>
    <w:rsid w:val="00A544B9"/>
    <w:rsid w:val="00AD7D17"/>
    <w:rsid w:val="00AE6BE4"/>
    <w:rsid w:val="00B209AA"/>
    <w:rsid w:val="00B278E3"/>
    <w:rsid w:val="00B55776"/>
    <w:rsid w:val="00B704F8"/>
    <w:rsid w:val="00B73E57"/>
    <w:rsid w:val="00BB24A3"/>
    <w:rsid w:val="00BC511B"/>
    <w:rsid w:val="00BD212C"/>
    <w:rsid w:val="00BE06A5"/>
    <w:rsid w:val="00BF1FDE"/>
    <w:rsid w:val="00BF7277"/>
    <w:rsid w:val="00C01BCB"/>
    <w:rsid w:val="00C73155"/>
    <w:rsid w:val="00C75B37"/>
    <w:rsid w:val="00C948FB"/>
    <w:rsid w:val="00CA56F0"/>
    <w:rsid w:val="00CB4338"/>
    <w:rsid w:val="00CE2F0C"/>
    <w:rsid w:val="00CE42D7"/>
    <w:rsid w:val="00CF3AE1"/>
    <w:rsid w:val="00CF72D4"/>
    <w:rsid w:val="00D05160"/>
    <w:rsid w:val="00D409F1"/>
    <w:rsid w:val="00D4682F"/>
    <w:rsid w:val="00D46998"/>
    <w:rsid w:val="00D5476F"/>
    <w:rsid w:val="00DA270C"/>
    <w:rsid w:val="00DA6BA6"/>
    <w:rsid w:val="00DB7D95"/>
    <w:rsid w:val="00DD7953"/>
    <w:rsid w:val="00DE10F4"/>
    <w:rsid w:val="00E25CF8"/>
    <w:rsid w:val="00E45C69"/>
    <w:rsid w:val="00E953E8"/>
    <w:rsid w:val="00EA1087"/>
    <w:rsid w:val="00EB4B2B"/>
    <w:rsid w:val="00EE66E8"/>
    <w:rsid w:val="00EF5307"/>
    <w:rsid w:val="00F3333A"/>
    <w:rsid w:val="00F72F6B"/>
    <w:rsid w:val="00FB6AA0"/>
    <w:rsid w:val="00FD2049"/>
    <w:rsid w:val="00FD41B0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96561E"/>
    <w:pPr>
      <w:keepNext/>
      <w:jc w:val="center"/>
      <w:outlineLvl w:val="3"/>
    </w:pPr>
    <w:rPr>
      <w:rFonts w:ascii="Arial" w:hAnsi="Arial" w:cs="Arial"/>
      <w:b/>
      <w:bCs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2257B"/>
    <w:pPr>
      <w:tabs>
        <w:tab w:val="center" w:pos="4419"/>
        <w:tab w:val="right" w:pos="8838"/>
      </w:tabs>
    </w:pPr>
    <w:rPr>
      <w:lang w:val="es-MX"/>
    </w:rPr>
  </w:style>
  <w:style w:type="paragraph" w:styleId="Piedepgina">
    <w:name w:val="footer"/>
    <w:basedOn w:val="Normal"/>
    <w:rsid w:val="0072257B"/>
    <w:pPr>
      <w:tabs>
        <w:tab w:val="center" w:pos="4419"/>
        <w:tab w:val="right" w:pos="8838"/>
      </w:tabs>
    </w:pPr>
    <w:rPr>
      <w:lang w:val="es-MX"/>
    </w:rPr>
  </w:style>
  <w:style w:type="character" w:styleId="Nmerodepgina">
    <w:name w:val="page number"/>
    <w:basedOn w:val="Fuentedeprrafopredeter"/>
    <w:rsid w:val="0072257B"/>
  </w:style>
  <w:style w:type="table" w:customStyle="1" w:styleId="TablaWeb1">
    <w:name w:val="Tabla Web 1"/>
    <w:basedOn w:val="Tablanormal"/>
    <w:rsid w:val="007225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link w:val="Encabezado"/>
    <w:uiPriority w:val="99"/>
    <w:rsid w:val="00DA270C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rsid w:val="00DA27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A27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72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96561E"/>
    <w:pPr>
      <w:keepNext/>
      <w:jc w:val="center"/>
      <w:outlineLvl w:val="3"/>
    </w:pPr>
    <w:rPr>
      <w:rFonts w:ascii="Arial" w:hAnsi="Arial" w:cs="Arial"/>
      <w:b/>
      <w:bCs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93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2257B"/>
    <w:pPr>
      <w:tabs>
        <w:tab w:val="center" w:pos="4419"/>
        <w:tab w:val="right" w:pos="8838"/>
      </w:tabs>
    </w:pPr>
    <w:rPr>
      <w:lang w:val="es-MX"/>
    </w:rPr>
  </w:style>
  <w:style w:type="paragraph" w:styleId="Piedepgina">
    <w:name w:val="footer"/>
    <w:basedOn w:val="Normal"/>
    <w:rsid w:val="0072257B"/>
    <w:pPr>
      <w:tabs>
        <w:tab w:val="center" w:pos="4419"/>
        <w:tab w:val="right" w:pos="8838"/>
      </w:tabs>
    </w:pPr>
    <w:rPr>
      <w:lang w:val="es-MX"/>
    </w:rPr>
  </w:style>
  <w:style w:type="character" w:styleId="Nmerodepgina">
    <w:name w:val="page number"/>
    <w:basedOn w:val="Fuentedeprrafopredeter"/>
    <w:rsid w:val="0072257B"/>
  </w:style>
  <w:style w:type="table" w:customStyle="1" w:styleId="TablaWeb1">
    <w:name w:val="Tabla Web 1"/>
    <w:basedOn w:val="Tablanormal"/>
    <w:rsid w:val="007225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link w:val="Encabezado"/>
    <w:uiPriority w:val="99"/>
    <w:rsid w:val="00DA270C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rsid w:val="00DA27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A27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72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2E3D-36D0-48B3-ABA9-86B11EB2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institutos tecnologicos superior de tierra blanca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ESTUDIOS_PROFESIONAL</dc:creator>
  <cp:lastModifiedBy>Monse</cp:lastModifiedBy>
  <cp:revision>2</cp:revision>
  <cp:lastPrinted>2010-05-11T14:46:00Z</cp:lastPrinted>
  <dcterms:created xsi:type="dcterms:W3CDTF">2019-08-28T17:23:00Z</dcterms:created>
  <dcterms:modified xsi:type="dcterms:W3CDTF">2019-08-28T17:23:00Z</dcterms:modified>
</cp:coreProperties>
</file>